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10" w:rsidRDefault="00F96D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F96D10">
        <w:tc>
          <w:tcPr>
            <w:tcW w:w="1872" w:type="dxa"/>
            <w:vAlign w:val="center"/>
          </w:tcPr>
          <w:p w:rsidR="00F96D10" w:rsidRDefault="00A26C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F96D10" w:rsidRDefault="00A26C04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F96D10" w:rsidRDefault="00A26C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3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F96D10" w:rsidRDefault="00A26C04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ASIGNATURA DE </w:t>
      </w:r>
      <w:r w:rsidR="00F50F59">
        <w:rPr>
          <w:rFonts w:ascii="Arial" w:eastAsia="Arial" w:hAnsi="Arial" w:cs="Arial"/>
          <w:b/>
          <w:sz w:val="26"/>
          <w:szCs w:val="26"/>
        </w:rPr>
        <w:t>ANIMACION 3D</w:t>
      </w:r>
    </w:p>
    <w:p w:rsidR="00F96D10" w:rsidRDefault="00F96D10">
      <w:pPr>
        <w:jc w:val="center"/>
        <w:rPr>
          <w:rFonts w:ascii="Arial" w:eastAsia="Arial" w:hAnsi="Arial" w:cs="Arial"/>
          <w:sz w:val="26"/>
          <w:szCs w:val="26"/>
        </w:rPr>
      </w:pPr>
    </w:p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F96D10" w:rsidRDefault="00A26C04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Implementar aplicaciones multiplataforma, digitales e interactivas, mediante software especializado en diseños y entornos virtuales, desarrollando contenidos multidimensionales, realidad virtual, realidad aumentada para contribuir a la comercialización de productos, servicios y la optimización de los recursos de las organizaciones.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F96D10" w:rsidRDefault="00F50F5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Quinto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:rsidR="00F96D10" w:rsidRPr="002C10B0" w:rsidRDefault="002C10B0">
            <w:pPr>
              <w:jc w:val="center"/>
              <w:rPr>
                <w:rFonts w:ascii="Arial" w:eastAsia="Arial" w:hAnsi="Arial" w:cs="Arial"/>
              </w:rPr>
            </w:pPr>
            <w:r w:rsidRPr="002C10B0">
              <w:rPr>
                <w:rFonts w:ascii="Arial" w:eastAsia="Arial" w:hAnsi="Arial" w:cs="Arial"/>
              </w:rPr>
              <w:t>6</w:t>
            </w:r>
          </w:p>
        </w:tc>
      </w:tr>
      <w:tr w:rsidR="00F96D10">
        <w:trPr>
          <w:jc w:val="center"/>
        </w:trPr>
        <w:tc>
          <w:tcPr>
            <w:tcW w:w="3937" w:type="dxa"/>
            <w:shd w:val="clear" w:color="auto" w:fill="D9D9D9"/>
          </w:tcPr>
          <w:p w:rsidR="00F96D10" w:rsidRDefault="00A26C04">
            <w:pPr>
              <w:numPr>
                <w:ilvl w:val="0"/>
                <w:numId w:val="9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F96D10" w:rsidRDefault="002C10B0">
            <w:pPr>
              <w:jc w:val="both"/>
              <w:rPr>
                <w:rFonts w:ascii="Arial" w:eastAsia="Arial" w:hAnsi="Arial" w:cs="Arial"/>
              </w:rPr>
            </w:pPr>
            <w:r w:rsidRPr="002C10B0">
              <w:rPr>
                <w:rFonts w:ascii="Arial" w:eastAsia="Arial" w:hAnsi="Arial" w:cs="Arial"/>
              </w:rPr>
              <w:t>El alumno elaborará animaciones tridimensionales de personajes con técnicas de modelado de escenarios,</w:t>
            </w:r>
            <w:r>
              <w:rPr>
                <w:rFonts w:ascii="Arial" w:eastAsia="Arial" w:hAnsi="Arial" w:cs="Arial"/>
              </w:rPr>
              <w:t xml:space="preserve"> </w:t>
            </w:r>
            <w:r w:rsidRPr="002C10B0">
              <w:rPr>
                <w:rFonts w:ascii="Arial" w:eastAsia="Arial" w:hAnsi="Arial" w:cs="Arial"/>
              </w:rPr>
              <w:t xml:space="preserve">sistema óseo, musculatura y </w:t>
            </w:r>
            <w:proofErr w:type="spellStart"/>
            <w:r w:rsidRPr="002C10B0">
              <w:rPr>
                <w:rFonts w:ascii="Arial" w:eastAsia="Arial" w:hAnsi="Arial" w:cs="Arial"/>
              </w:rPr>
              <w:t>rigging</w:t>
            </w:r>
            <w:proofErr w:type="spellEnd"/>
            <w:r w:rsidRPr="002C10B0">
              <w:rPr>
                <w:rFonts w:ascii="Arial" w:eastAsia="Arial" w:hAnsi="Arial" w:cs="Arial"/>
              </w:rPr>
              <w:t xml:space="preserve"> corporal  para productos audiovisuales.</w:t>
            </w:r>
          </w:p>
        </w:tc>
      </w:tr>
    </w:tbl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p w:rsidR="00F96D10" w:rsidRDefault="00F96D10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F96D10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F96D10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F96D10" w:rsidRDefault="00F96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F96D10">
        <w:trPr>
          <w:trHeight w:val="300"/>
          <w:jc w:val="center"/>
        </w:trPr>
        <w:tc>
          <w:tcPr>
            <w:tcW w:w="5868" w:type="dxa"/>
          </w:tcPr>
          <w:p w:rsidR="00F96D10" w:rsidRDefault="002C10B0" w:rsidP="002C10B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2C10B0">
              <w:rPr>
                <w:rFonts w:ascii="Arial" w:eastAsia="Arial" w:hAnsi="Arial" w:cs="Arial"/>
                <w:b/>
                <w:color w:val="000000"/>
              </w:rPr>
              <w:t>Modelado de escenarios virtuales</w:t>
            </w:r>
          </w:p>
        </w:tc>
        <w:tc>
          <w:tcPr>
            <w:tcW w:w="1412" w:type="dxa"/>
            <w:vAlign w:val="center"/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14" w:type="dxa"/>
            <w:vAlign w:val="center"/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18" w:type="dxa"/>
            <w:vAlign w:val="center"/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F96D10">
        <w:trPr>
          <w:trHeight w:val="300"/>
          <w:jc w:val="center"/>
        </w:trPr>
        <w:tc>
          <w:tcPr>
            <w:tcW w:w="5868" w:type="dxa"/>
          </w:tcPr>
          <w:p w:rsidR="00F96D10" w:rsidRDefault="002C10B0" w:rsidP="002C10B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2C10B0">
              <w:rPr>
                <w:rFonts w:ascii="Arial" w:eastAsia="Arial" w:hAnsi="Arial" w:cs="Arial"/>
                <w:b/>
                <w:color w:val="000000"/>
              </w:rPr>
              <w:t>Animación  de personajes tridimensionales</w:t>
            </w:r>
          </w:p>
        </w:tc>
        <w:tc>
          <w:tcPr>
            <w:tcW w:w="1412" w:type="dxa"/>
            <w:vAlign w:val="center"/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14" w:type="dxa"/>
            <w:vAlign w:val="center"/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418" w:type="dxa"/>
            <w:vAlign w:val="center"/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</w:tr>
      <w:tr w:rsidR="00F96D10">
        <w:trPr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F96D10" w:rsidRDefault="00A26C0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F96D10" w:rsidRDefault="002C10B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</w:tbl>
    <w:p w:rsidR="00F96D10" w:rsidRDefault="00A26C04">
      <w:r>
        <w:br w:type="page"/>
      </w:r>
    </w:p>
    <w:p w:rsidR="00F96D10" w:rsidRDefault="008203B0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ANIMACIÓN 3D</w:t>
      </w:r>
      <w:r w:rsidR="00A26C04">
        <w:rPr>
          <w:rFonts w:ascii="Arial" w:eastAsia="Arial" w:hAnsi="Arial" w:cs="Arial"/>
          <w:b/>
          <w:sz w:val="26"/>
          <w:szCs w:val="26"/>
        </w:rPr>
        <w:t>.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F96D10" w:rsidRDefault="00F96D10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F96D10" w:rsidRDefault="00A26C04" w:rsidP="008203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 w:rsidR="00F00EF7" w:rsidRPr="00F00EF7">
              <w:rPr>
                <w:rFonts w:ascii="Arial" w:eastAsia="Arial" w:hAnsi="Arial" w:cs="Arial"/>
                <w:b/>
              </w:rPr>
              <w:t xml:space="preserve"> Modelado de escenarios virtuales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F96D10" w:rsidRDefault="008203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F96D10" w:rsidRDefault="008203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8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F96D10" w:rsidRDefault="008203B0">
            <w:pPr>
              <w:jc w:val="both"/>
              <w:rPr>
                <w:rFonts w:ascii="Arial" w:eastAsia="Arial" w:hAnsi="Arial" w:cs="Arial"/>
              </w:rPr>
            </w:pPr>
            <w:r w:rsidRPr="008203B0">
              <w:rPr>
                <w:rFonts w:ascii="Arial" w:eastAsia="Arial" w:hAnsi="Arial" w:cs="Arial"/>
              </w:rPr>
              <w:t xml:space="preserve">El alumno elaborará escenarios tridimensionales para la simulación de entornos y animación </w:t>
            </w:r>
            <w:proofErr w:type="spellStart"/>
            <w:r w:rsidRPr="008203B0">
              <w:rPr>
                <w:rFonts w:ascii="Arial" w:eastAsia="Arial" w:hAnsi="Arial" w:cs="Arial"/>
              </w:rPr>
              <w:t>digita</w:t>
            </w:r>
            <w:r w:rsidR="00B310A2">
              <w:rPr>
                <w:rFonts w:ascii="Arial" w:eastAsia="Arial" w:hAnsi="Arial" w:cs="Arial"/>
              </w:rPr>
              <w:t>L</w:t>
            </w:r>
            <w:proofErr w:type="spellEnd"/>
          </w:p>
        </w:tc>
      </w:tr>
    </w:tbl>
    <w:p w:rsidR="00F96D10" w:rsidRDefault="00F96D10">
      <w:pPr>
        <w:rPr>
          <w:rFonts w:ascii="Arial" w:eastAsia="Arial" w:hAnsi="Arial" w:cs="Arial"/>
        </w:rPr>
      </w:pPr>
    </w:p>
    <w:p w:rsidR="00F96D10" w:rsidRDefault="00F96D10">
      <w:pPr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F96D10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F96D10">
        <w:trPr>
          <w:trHeight w:val="1280"/>
        </w:trPr>
        <w:tc>
          <w:tcPr>
            <w:tcW w:w="1941" w:type="dxa"/>
          </w:tcPr>
          <w:p w:rsidR="00F96D10" w:rsidRDefault="00B310A2">
            <w:pPr>
              <w:rPr>
                <w:rFonts w:ascii="Arial" w:eastAsia="Arial" w:hAnsi="Arial" w:cs="Arial"/>
              </w:rPr>
            </w:pPr>
            <w:r w:rsidRPr="00B310A2">
              <w:rPr>
                <w:rFonts w:ascii="Arial" w:eastAsia="Arial" w:hAnsi="Arial" w:cs="Arial"/>
              </w:rPr>
              <w:t>Texturas</w:t>
            </w:r>
          </w:p>
        </w:tc>
        <w:tc>
          <w:tcPr>
            <w:tcW w:w="2949" w:type="dxa"/>
          </w:tcPr>
          <w:p w:rsidR="00F96D10" w:rsidRDefault="00B310A2">
            <w:pPr>
              <w:spacing w:after="240"/>
              <w:rPr>
                <w:rFonts w:ascii="Arial" w:eastAsia="Arial" w:hAnsi="Arial" w:cs="Arial"/>
              </w:rPr>
            </w:pPr>
            <w:r w:rsidRPr="00B310A2">
              <w:rPr>
                <w:rFonts w:ascii="Arial" w:eastAsia="Arial" w:hAnsi="Arial" w:cs="Arial"/>
              </w:rPr>
              <w:t>Identificar el proceso de creación de texturas y materiales virtuales aplicables a los objetos tridimensionales.</w:t>
            </w:r>
          </w:p>
        </w:tc>
        <w:tc>
          <w:tcPr>
            <w:tcW w:w="3119" w:type="dxa"/>
          </w:tcPr>
          <w:p w:rsidR="00F96D10" w:rsidRPr="00B310A2" w:rsidRDefault="00B310A2" w:rsidP="00B310A2">
            <w:pPr>
              <w:jc w:val="center"/>
              <w:rPr>
                <w:rFonts w:ascii="Arial" w:eastAsia="Arial" w:hAnsi="Arial" w:cs="Arial"/>
              </w:rPr>
            </w:pPr>
            <w:r w:rsidRPr="00B310A2">
              <w:rPr>
                <w:rFonts w:ascii="Arial" w:eastAsia="Arial" w:hAnsi="Arial" w:cs="Arial"/>
              </w:rPr>
              <w:t>Ilustrar a color objetos bidimensionalmente conformados de pocas formas vectoriales.</w:t>
            </w:r>
          </w:p>
        </w:tc>
        <w:tc>
          <w:tcPr>
            <w:tcW w:w="2103" w:type="dxa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F96D10">
        <w:trPr>
          <w:trHeight w:val="1680"/>
        </w:trPr>
        <w:tc>
          <w:tcPr>
            <w:tcW w:w="1941" w:type="dxa"/>
          </w:tcPr>
          <w:p w:rsidR="00F96D10" w:rsidRDefault="00B570E7">
            <w:pPr>
              <w:rPr>
                <w:rFonts w:ascii="Arial" w:eastAsia="Arial" w:hAnsi="Arial" w:cs="Arial"/>
              </w:rPr>
            </w:pPr>
            <w:r w:rsidRPr="00B570E7">
              <w:rPr>
                <w:rFonts w:ascii="Arial" w:eastAsia="Arial" w:hAnsi="Arial" w:cs="Arial"/>
              </w:rPr>
              <w:t>Iluminación</w:t>
            </w:r>
          </w:p>
        </w:tc>
        <w:tc>
          <w:tcPr>
            <w:tcW w:w="2949" w:type="dxa"/>
          </w:tcPr>
          <w:p w:rsidR="00F96D10" w:rsidRDefault="00B570E7" w:rsidP="00B570E7">
            <w:pPr>
              <w:ind w:left="-35"/>
              <w:jc w:val="both"/>
            </w:pPr>
            <w:r w:rsidRPr="00B570E7">
              <w:rPr>
                <w:rFonts w:ascii="Arial" w:eastAsia="Arial" w:hAnsi="Arial" w:cs="Arial"/>
              </w:rPr>
              <w:t>Identificar las técnicas básicas de iluminación  del software de modelado tridimensional.</w:t>
            </w:r>
          </w:p>
        </w:tc>
        <w:tc>
          <w:tcPr>
            <w:tcW w:w="3119" w:type="dxa"/>
          </w:tcPr>
          <w:p w:rsidR="00B570E7" w:rsidRPr="00B570E7" w:rsidRDefault="00B570E7" w:rsidP="00B570E7">
            <w:pPr>
              <w:rPr>
                <w:rFonts w:ascii="Arial" w:eastAsia="Arial" w:hAnsi="Arial" w:cs="Arial"/>
              </w:rPr>
            </w:pPr>
            <w:r w:rsidRPr="00B570E7">
              <w:rPr>
                <w:rFonts w:ascii="Arial" w:eastAsia="Arial" w:hAnsi="Arial" w:cs="Arial"/>
              </w:rPr>
              <w:t>Seleccionar la iluminación acorde a las características de la escena.</w:t>
            </w:r>
          </w:p>
          <w:p w:rsidR="00B570E7" w:rsidRPr="00B570E7" w:rsidRDefault="00B570E7" w:rsidP="00B570E7">
            <w:pPr>
              <w:rPr>
                <w:rFonts w:ascii="Arial" w:eastAsia="Arial" w:hAnsi="Arial" w:cs="Arial"/>
              </w:rPr>
            </w:pPr>
          </w:p>
          <w:p w:rsidR="00F96D10" w:rsidRDefault="00B570E7" w:rsidP="00B570E7">
            <w:pPr>
              <w:rPr>
                <w:rFonts w:ascii="Arial" w:eastAsia="Arial" w:hAnsi="Arial" w:cs="Arial"/>
              </w:rPr>
            </w:pPr>
            <w:r w:rsidRPr="00B570E7">
              <w:rPr>
                <w:rFonts w:ascii="Arial" w:eastAsia="Arial" w:hAnsi="Arial" w:cs="Arial"/>
              </w:rPr>
              <w:t>Iluminar escenas tridimensionales.</w:t>
            </w:r>
          </w:p>
        </w:tc>
        <w:tc>
          <w:tcPr>
            <w:tcW w:w="2103" w:type="dxa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  <w:tr w:rsidR="00F96D10">
        <w:trPr>
          <w:trHeight w:val="2440"/>
        </w:trPr>
        <w:tc>
          <w:tcPr>
            <w:tcW w:w="1941" w:type="dxa"/>
          </w:tcPr>
          <w:p w:rsidR="00F96D10" w:rsidRDefault="00B570E7">
            <w:pPr>
              <w:rPr>
                <w:rFonts w:ascii="Arial" w:eastAsia="Arial" w:hAnsi="Arial" w:cs="Arial"/>
              </w:rPr>
            </w:pPr>
            <w:r w:rsidRPr="00B570E7">
              <w:rPr>
                <w:rFonts w:ascii="Arial" w:eastAsia="Arial" w:hAnsi="Arial" w:cs="Arial"/>
              </w:rPr>
              <w:t>Cámaras</w:t>
            </w:r>
          </w:p>
        </w:tc>
        <w:tc>
          <w:tcPr>
            <w:tcW w:w="2949" w:type="dxa"/>
          </w:tcPr>
          <w:p w:rsidR="00F96D10" w:rsidRDefault="00B570E7" w:rsidP="00B570E7">
            <w:pPr>
              <w:ind w:left="-35"/>
              <w:jc w:val="both"/>
            </w:pPr>
            <w:r w:rsidRPr="00B570E7">
              <w:rPr>
                <w:rFonts w:ascii="Arial" w:eastAsia="Arial" w:hAnsi="Arial" w:cs="Arial"/>
              </w:rPr>
              <w:t>Describir el proceso de uso de cámaras en escenarios tridimensionales.</w:t>
            </w:r>
          </w:p>
        </w:tc>
        <w:tc>
          <w:tcPr>
            <w:tcW w:w="3119" w:type="dxa"/>
          </w:tcPr>
          <w:p w:rsidR="00B570E7" w:rsidRPr="00B570E7" w:rsidRDefault="00B570E7" w:rsidP="00B570E7">
            <w:pPr>
              <w:rPr>
                <w:rFonts w:ascii="Arial" w:eastAsia="Arial" w:hAnsi="Arial" w:cs="Arial"/>
              </w:rPr>
            </w:pPr>
            <w:r w:rsidRPr="00B570E7">
              <w:rPr>
                <w:rFonts w:ascii="Arial" w:eastAsia="Arial" w:hAnsi="Arial" w:cs="Arial"/>
              </w:rPr>
              <w:t>Seleccionar la ubicación y encuadres de cámaras.</w:t>
            </w:r>
          </w:p>
          <w:p w:rsidR="00B570E7" w:rsidRPr="00B570E7" w:rsidRDefault="00B570E7" w:rsidP="00B570E7">
            <w:pPr>
              <w:rPr>
                <w:rFonts w:ascii="Arial" w:eastAsia="Arial" w:hAnsi="Arial" w:cs="Arial"/>
              </w:rPr>
            </w:pPr>
          </w:p>
          <w:p w:rsidR="00F96D10" w:rsidRDefault="00B570E7" w:rsidP="00B570E7">
            <w:pPr>
              <w:rPr>
                <w:rFonts w:ascii="Arial" w:eastAsia="Arial" w:hAnsi="Arial" w:cs="Arial"/>
              </w:rPr>
            </w:pPr>
            <w:r w:rsidRPr="00B570E7">
              <w:rPr>
                <w:rFonts w:ascii="Arial" w:eastAsia="Arial" w:hAnsi="Arial" w:cs="Arial"/>
              </w:rPr>
              <w:t>Colocar cámaras acorde al encuadre de las escenas.</w:t>
            </w:r>
          </w:p>
        </w:tc>
        <w:tc>
          <w:tcPr>
            <w:tcW w:w="2103" w:type="dxa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</w:tbl>
    <w:p w:rsidR="00F96D10" w:rsidRDefault="00F96D10"/>
    <w:p w:rsidR="00F96D10" w:rsidRDefault="00A26C04">
      <w:r>
        <w:br w:type="page"/>
      </w:r>
    </w:p>
    <w:p w:rsidR="008203B0" w:rsidRDefault="008203B0" w:rsidP="008203B0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ANIMACIÓN 3D.</w:t>
      </w:r>
    </w:p>
    <w:p w:rsidR="00F96D10" w:rsidRDefault="00F96D10">
      <w:pPr>
        <w:jc w:val="center"/>
        <w:rPr>
          <w:rFonts w:ascii="Arial" w:eastAsia="Arial" w:hAnsi="Arial" w:cs="Arial"/>
          <w:sz w:val="26"/>
          <w:szCs w:val="26"/>
        </w:rPr>
      </w:pPr>
    </w:p>
    <w:p w:rsidR="00F96D10" w:rsidRDefault="00A26C04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F96D10" w:rsidRDefault="00F96D10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F96D10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F96D10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9651E3" w:rsidRDefault="009651E3" w:rsidP="009651E3">
            <w:pPr>
              <w:ind w:left="426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>A partir de un caso práctico de recreación de escenas virtuales integrará a un portafolio digital de evidencias que contenga:</w:t>
            </w:r>
          </w:p>
          <w:p w:rsidR="009651E3" w:rsidRPr="009651E3" w:rsidRDefault="009651E3" w:rsidP="009651E3">
            <w:pPr>
              <w:ind w:left="426"/>
              <w:rPr>
                <w:rFonts w:ascii="Arial" w:hAnsi="Arial" w:cs="Arial"/>
              </w:rPr>
            </w:pPr>
          </w:p>
          <w:p w:rsidR="009651E3" w:rsidRPr="009651E3" w:rsidRDefault="009651E3" w:rsidP="009651E3">
            <w:pPr>
              <w:ind w:left="426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>A) 1 escenario con:</w:t>
            </w:r>
          </w:p>
          <w:p w:rsidR="009651E3" w:rsidRPr="009651E3" w:rsidRDefault="009651E3" w:rsidP="009651E3">
            <w:pPr>
              <w:ind w:left="426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>-  iluminación diurna</w:t>
            </w:r>
          </w:p>
          <w:p w:rsidR="009651E3" w:rsidRPr="009651E3" w:rsidRDefault="009651E3" w:rsidP="009651E3">
            <w:pPr>
              <w:ind w:left="426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- modelos tridimensionales de mobiliario con texturas y acabados para madera, materiales plásticos y vidrio  </w:t>
            </w:r>
          </w:p>
          <w:p w:rsidR="009651E3" w:rsidRPr="009651E3" w:rsidRDefault="009651E3" w:rsidP="009651E3">
            <w:pPr>
              <w:ind w:left="426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>-B) 1 escenario con:</w:t>
            </w:r>
          </w:p>
          <w:p w:rsidR="009651E3" w:rsidRPr="009651E3" w:rsidRDefault="009651E3" w:rsidP="009651E3">
            <w:pPr>
              <w:ind w:left="426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>- iluminación nocturna</w:t>
            </w:r>
          </w:p>
          <w:p w:rsidR="009651E3" w:rsidRPr="009651E3" w:rsidRDefault="009651E3" w:rsidP="009651E3">
            <w:pPr>
              <w:ind w:left="426"/>
              <w:rPr>
                <w:rFonts w:ascii="Arial" w:hAnsi="Arial" w:cs="Arial"/>
              </w:rPr>
            </w:pPr>
            <w:r w:rsidRPr="009651E3">
              <w:rPr>
                <w:rFonts w:ascii="Arial" w:hAnsi="Arial" w:cs="Arial"/>
              </w:rPr>
              <w:t xml:space="preserve">- modelos </w:t>
            </w:r>
            <w:proofErr w:type="gramStart"/>
            <w:r w:rsidRPr="009651E3">
              <w:rPr>
                <w:rFonts w:ascii="Arial" w:hAnsi="Arial" w:cs="Arial"/>
              </w:rPr>
              <w:t>tridimensionales  con</w:t>
            </w:r>
            <w:proofErr w:type="gramEnd"/>
            <w:r w:rsidRPr="009651E3">
              <w:rPr>
                <w:rFonts w:ascii="Arial" w:hAnsi="Arial" w:cs="Arial"/>
              </w:rPr>
              <w:t xml:space="preserve"> texturas y </w:t>
            </w:r>
            <w:proofErr w:type="spellStart"/>
            <w:r w:rsidRPr="009651E3">
              <w:rPr>
                <w:rFonts w:ascii="Arial" w:hAnsi="Arial" w:cs="Arial"/>
              </w:rPr>
              <w:t>cabados</w:t>
            </w:r>
            <w:proofErr w:type="spellEnd"/>
            <w:r w:rsidRPr="009651E3">
              <w:rPr>
                <w:rFonts w:ascii="Arial" w:hAnsi="Arial" w:cs="Arial"/>
              </w:rPr>
              <w:t xml:space="preserve">  para materiales metálicos y vidrio</w:t>
            </w:r>
          </w:p>
          <w:p w:rsidR="00F96D10" w:rsidRDefault="009651E3" w:rsidP="009651E3">
            <w:pPr>
              <w:ind w:left="426"/>
            </w:pPr>
            <w:r w:rsidRPr="009651E3">
              <w:rPr>
                <w:rFonts w:ascii="Arial" w:hAnsi="Arial" w:cs="Arial"/>
              </w:rPr>
              <w:t>- cámara con encuadre horizontal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Default="009651E3" w:rsidP="009651E3">
            <w:pPr>
              <w:ind w:left="720"/>
            </w:pPr>
            <w:r>
              <w:t>1. Identificar los componentes de un escenario virtual</w:t>
            </w:r>
          </w:p>
          <w:p w:rsidR="009651E3" w:rsidRDefault="009651E3" w:rsidP="009651E3">
            <w:pPr>
              <w:ind w:left="720"/>
            </w:pPr>
          </w:p>
          <w:p w:rsidR="009651E3" w:rsidRDefault="009651E3" w:rsidP="009651E3">
            <w:pPr>
              <w:ind w:left="720"/>
            </w:pPr>
            <w:r>
              <w:t>2. Analizar los tipos de texturas, iluminación, y cámaras virtuales que componen un escenario virtual</w:t>
            </w:r>
          </w:p>
          <w:p w:rsidR="009651E3" w:rsidRDefault="009651E3" w:rsidP="009651E3">
            <w:pPr>
              <w:ind w:left="720"/>
            </w:pPr>
          </w:p>
          <w:p w:rsidR="009651E3" w:rsidRDefault="009651E3" w:rsidP="009651E3">
            <w:pPr>
              <w:ind w:left="720"/>
            </w:pPr>
            <w:r>
              <w:t>3. Comprender el procedimiento de creación de escenas virtuales</w:t>
            </w:r>
          </w:p>
          <w:p w:rsidR="00F96D10" w:rsidRDefault="00F96D10" w:rsidP="009651E3">
            <w:pPr>
              <w:ind w:left="501"/>
            </w:pP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9651E3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>Ejercicios prácticos</w:t>
            </w:r>
          </w:p>
          <w:p w:rsidR="00F96D10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>Rúbrica</w:t>
            </w: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8203B0" w:rsidRDefault="00A26C04" w:rsidP="008203B0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 w:rsidR="008203B0">
        <w:rPr>
          <w:rFonts w:ascii="Arial" w:eastAsia="Arial" w:hAnsi="Arial" w:cs="Arial"/>
          <w:b/>
          <w:sz w:val="26"/>
          <w:szCs w:val="26"/>
        </w:rPr>
        <w:t>ANIMACIÓN 3D.</w:t>
      </w:r>
    </w:p>
    <w:p w:rsidR="00F96D10" w:rsidRDefault="00F96D1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96D10" w:rsidRDefault="00F96D10">
      <w:pPr>
        <w:jc w:val="center"/>
        <w:rPr>
          <w:rFonts w:ascii="Arial" w:eastAsia="Arial" w:hAnsi="Arial" w:cs="Arial"/>
        </w:rPr>
      </w:pPr>
    </w:p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F96D10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F96D10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1E3" w:rsidRPr="009651E3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>Discusión en grupo</w:t>
            </w:r>
          </w:p>
          <w:p w:rsidR="009651E3" w:rsidRPr="009651E3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>Práctica en taller</w:t>
            </w:r>
          </w:p>
          <w:p w:rsidR="00F96D10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>Casos de estudio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51E3" w:rsidRPr="009651E3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 xml:space="preserve">Equipo multimedia </w:t>
            </w:r>
          </w:p>
          <w:p w:rsidR="009651E3" w:rsidRPr="009651E3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>software especializado en animación tridimensional</w:t>
            </w:r>
          </w:p>
          <w:p w:rsidR="009651E3" w:rsidRPr="009651E3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>Internet</w:t>
            </w:r>
          </w:p>
          <w:p w:rsidR="00F96D10" w:rsidRDefault="009651E3" w:rsidP="009651E3">
            <w:pPr>
              <w:rPr>
                <w:rFonts w:ascii="Arial" w:eastAsia="Arial" w:hAnsi="Arial" w:cs="Arial"/>
              </w:rPr>
            </w:pPr>
            <w:r w:rsidRPr="009651E3">
              <w:rPr>
                <w:rFonts w:ascii="Arial" w:eastAsia="Arial" w:hAnsi="Arial" w:cs="Arial"/>
              </w:rPr>
              <w:t>Pizarrón</w:t>
            </w: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F96D10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F96D10">
        <w:trPr>
          <w:trHeight w:val="720"/>
        </w:trPr>
        <w:tc>
          <w:tcPr>
            <w:tcW w:w="3318" w:type="dxa"/>
            <w:vAlign w:val="center"/>
          </w:tcPr>
          <w:p w:rsidR="00F96D10" w:rsidRDefault="00F96D1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F96D10" w:rsidRDefault="00F96D1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8203B0" w:rsidRDefault="00A26C04" w:rsidP="008203B0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 w:rsidR="008203B0">
        <w:rPr>
          <w:rFonts w:ascii="Arial" w:eastAsia="Arial" w:hAnsi="Arial" w:cs="Arial"/>
          <w:b/>
          <w:sz w:val="26"/>
          <w:szCs w:val="26"/>
        </w:rPr>
        <w:lastRenderedPageBreak/>
        <w:t>ANIMACIÓN 3D.</w:t>
      </w:r>
    </w:p>
    <w:p w:rsidR="00F96D10" w:rsidRDefault="00F96D1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F96D10" w:rsidRDefault="00F96D10">
      <w:pPr>
        <w:rPr>
          <w:rFonts w:ascii="Arial" w:eastAsia="Arial" w:hAnsi="Arial" w:cs="Arial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F96D10" w:rsidRDefault="00A26C04" w:rsidP="00C839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 w:rsidR="00F00EF7" w:rsidRPr="00F00EF7">
              <w:rPr>
                <w:rFonts w:ascii="Arial" w:eastAsia="Arial" w:hAnsi="Arial" w:cs="Arial"/>
                <w:b/>
              </w:rPr>
              <w:t>Animación  de personajes tridimensionales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F96D10" w:rsidRDefault="00F00E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F96D10" w:rsidRDefault="00F00E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F96D10" w:rsidRDefault="00F00E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</w:t>
            </w:r>
          </w:p>
        </w:tc>
      </w:tr>
      <w:tr w:rsidR="00F96D10">
        <w:tc>
          <w:tcPr>
            <w:tcW w:w="2787" w:type="dxa"/>
            <w:vAlign w:val="center"/>
          </w:tcPr>
          <w:p w:rsidR="00F96D10" w:rsidRDefault="00A26C04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F96D10" w:rsidRDefault="00F00EF7">
            <w:pPr>
              <w:jc w:val="both"/>
              <w:rPr>
                <w:rFonts w:ascii="Arial" w:eastAsia="Arial" w:hAnsi="Arial" w:cs="Arial"/>
              </w:rPr>
            </w:pPr>
            <w:r w:rsidRPr="00F00EF7">
              <w:rPr>
                <w:rFonts w:ascii="Arial" w:eastAsia="Arial" w:hAnsi="Arial" w:cs="Arial"/>
              </w:rPr>
              <w:t xml:space="preserve">El alumno empleará modelado  para sistema </w:t>
            </w:r>
            <w:r w:rsidR="00A26C04" w:rsidRPr="00F00EF7">
              <w:rPr>
                <w:rFonts w:ascii="Arial" w:eastAsia="Arial" w:hAnsi="Arial" w:cs="Arial"/>
              </w:rPr>
              <w:t>óseo</w:t>
            </w:r>
            <w:r w:rsidRPr="00F00EF7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F00EF7">
              <w:rPr>
                <w:rFonts w:ascii="Arial" w:eastAsia="Arial" w:hAnsi="Arial" w:cs="Arial"/>
              </w:rPr>
              <w:t>rigging</w:t>
            </w:r>
            <w:proofErr w:type="spellEnd"/>
            <w:r w:rsidRPr="00F00EF7">
              <w:rPr>
                <w:rFonts w:ascii="Arial" w:eastAsia="Arial" w:hAnsi="Arial" w:cs="Arial"/>
              </w:rPr>
              <w:t xml:space="preserve"> para animación a para de personajes tridimensionales</w:t>
            </w:r>
          </w:p>
        </w:tc>
      </w:tr>
    </w:tbl>
    <w:p w:rsidR="00F96D10" w:rsidRDefault="00F96D10">
      <w:pPr>
        <w:rPr>
          <w:rFonts w:ascii="Arial" w:eastAsia="Arial" w:hAnsi="Arial" w:cs="Arial"/>
        </w:rPr>
      </w:pPr>
    </w:p>
    <w:p w:rsidR="00F96D10" w:rsidRDefault="00F96D10">
      <w:pPr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F96D10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F96D10">
        <w:trPr>
          <w:trHeight w:val="2440"/>
        </w:trPr>
        <w:tc>
          <w:tcPr>
            <w:tcW w:w="1941" w:type="dxa"/>
          </w:tcPr>
          <w:p w:rsidR="00F96D10" w:rsidRDefault="00760E0D">
            <w:pPr>
              <w:rPr>
                <w:rFonts w:ascii="Arial" w:eastAsia="Arial" w:hAnsi="Arial" w:cs="Arial"/>
              </w:rPr>
            </w:pPr>
            <w:r w:rsidRPr="00760E0D">
              <w:rPr>
                <w:rFonts w:ascii="Arial" w:eastAsia="Arial" w:hAnsi="Arial" w:cs="Arial"/>
              </w:rPr>
              <w:t>Modelado de  la Anatomía de los personajes:</w:t>
            </w:r>
          </w:p>
        </w:tc>
        <w:tc>
          <w:tcPr>
            <w:tcW w:w="2949" w:type="dxa"/>
          </w:tcPr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  <w:r w:rsidRPr="00760E0D">
              <w:rPr>
                <w:rFonts w:ascii="Arial" w:hAnsi="Arial" w:cs="Arial"/>
              </w:rPr>
              <w:t>Explicar el concepto de proporción facial</w:t>
            </w: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  <w:r w:rsidRPr="00760E0D">
              <w:rPr>
                <w:rFonts w:ascii="Arial" w:hAnsi="Arial" w:cs="Arial"/>
              </w:rPr>
              <w:t>Reconocer características físicas y de personalidad:</w:t>
            </w: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  <w:r w:rsidRPr="00760E0D">
              <w:rPr>
                <w:rFonts w:ascii="Arial" w:hAnsi="Arial" w:cs="Arial"/>
              </w:rPr>
              <w:t>-Genero</w:t>
            </w: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  <w:r w:rsidRPr="00760E0D">
              <w:rPr>
                <w:rFonts w:ascii="Arial" w:hAnsi="Arial" w:cs="Arial"/>
              </w:rPr>
              <w:t>-Edad</w:t>
            </w: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  <w:r w:rsidRPr="00760E0D">
              <w:rPr>
                <w:rFonts w:ascii="Arial" w:hAnsi="Arial" w:cs="Arial"/>
              </w:rPr>
              <w:t>-Especie</w:t>
            </w: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  <w:r w:rsidRPr="00760E0D">
              <w:rPr>
                <w:rFonts w:ascii="Arial" w:hAnsi="Arial" w:cs="Arial"/>
              </w:rPr>
              <w:t>-Rasgos particulares</w:t>
            </w: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  <w:r w:rsidRPr="00760E0D">
              <w:rPr>
                <w:rFonts w:ascii="Arial" w:hAnsi="Arial" w:cs="Arial"/>
              </w:rPr>
              <w:t>-Vestimenta</w:t>
            </w: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  <w:r w:rsidRPr="00760E0D">
              <w:rPr>
                <w:rFonts w:ascii="Arial" w:hAnsi="Arial" w:cs="Arial"/>
              </w:rPr>
              <w:t>-Jerarquía del personaje</w:t>
            </w: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  <w:r w:rsidRPr="00760E0D">
              <w:rPr>
                <w:rFonts w:ascii="Arial" w:hAnsi="Arial" w:cs="Arial"/>
              </w:rPr>
              <w:t>Definir concepto de proporción morfológica:</w:t>
            </w: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  <w:r w:rsidRPr="00760E0D">
              <w:rPr>
                <w:rFonts w:ascii="Arial" w:hAnsi="Arial" w:cs="Arial"/>
              </w:rPr>
              <w:t>Describir la composición del sistema óseo</w:t>
            </w:r>
          </w:p>
          <w:p w:rsidR="00760E0D" w:rsidRPr="00760E0D" w:rsidRDefault="00760E0D" w:rsidP="00760E0D">
            <w:pPr>
              <w:ind w:left="107"/>
              <w:rPr>
                <w:rFonts w:ascii="Arial" w:hAnsi="Arial" w:cs="Arial"/>
              </w:rPr>
            </w:pPr>
          </w:p>
          <w:p w:rsidR="00F96D10" w:rsidRDefault="00760E0D" w:rsidP="00760E0D">
            <w:pPr>
              <w:ind w:left="107"/>
            </w:pPr>
            <w:r w:rsidRPr="00760E0D">
              <w:rPr>
                <w:rFonts w:ascii="Arial" w:hAnsi="Arial" w:cs="Arial"/>
              </w:rPr>
              <w:t>Describir la composición de musculatura corporal y facial.</w:t>
            </w:r>
          </w:p>
        </w:tc>
        <w:tc>
          <w:tcPr>
            <w:tcW w:w="3119" w:type="dxa"/>
          </w:tcPr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 xml:space="preserve">Elaborar la composición facial del modelado de personaje 3d 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</w:p>
          <w:p w:rsidR="00F96D10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Elaborar la composición ósea y musculatura del modelado de personaje</w:t>
            </w:r>
          </w:p>
        </w:tc>
        <w:tc>
          <w:tcPr>
            <w:tcW w:w="2103" w:type="dxa"/>
          </w:tcPr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Puntualidad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Responsabilidad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Organizado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Creativo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Analítico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Sistemático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Proactivo</w:t>
            </w:r>
          </w:p>
          <w:p w:rsidR="00AE78E2" w:rsidRPr="00AE78E2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Respetuoso</w:t>
            </w:r>
          </w:p>
          <w:p w:rsidR="00F96D10" w:rsidRDefault="00AE78E2" w:rsidP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Propositivo</w:t>
            </w:r>
          </w:p>
        </w:tc>
      </w:tr>
      <w:tr w:rsidR="00F96D10">
        <w:trPr>
          <w:trHeight w:val="2440"/>
        </w:trPr>
        <w:tc>
          <w:tcPr>
            <w:tcW w:w="1941" w:type="dxa"/>
          </w:tcPr>
          <w:p w:rsidR="00F96D10" w:rsidRDefault="00760E0D">
            <w:pPr>
              <w:rPr>
                <w:rFonts w:ascii="Arial" w:eastAsia="Arial" w:hAnsi="Arial" w:cs="Arial"/>
              </w:rPr>
            </w:pPr>
            <w:r w:rsidRPr="00760E0D">
              <w:rPr>
                <w:rFonts w:ascii="Arial" w:eastAsia="Arial" w:hAnsi="Arial" w:cs="Arial"/>
              </w:rPr>
              <w:lastRenderedPageBreak/>
              <w:t>Animación de personajes</w:t>
            </w:r>
          </w:p>
        </w:tc>
        <w:tc>
          <w:tcPr>
            <w:tcW w:w="2949" w:type="dxa"/>
          </w:tcPr>
          <w:p w:rsidR="00AE78E2" w:rsidRPr="00AE78E2" w:rsidRDefault="00AE78E2" w:rsidP="00AE78E2">
            <w:pPr>
              <w:ind w:left="107"/>
              <w:rPr>
                <w:rFonts w:ascii="Arial" w:hAnsi="Arial" w:cs="Arial"/>
              </w:rPr>
            </w:pPr>
            <w:r w:rsidRPr="00AE78E2">
              <w:rPr>
                <w:rFonts w:ascii="Arial" w:hAnsi="Arial" w:cs="Arial"/>
              </w:rPr>
              <w:t xml:space="preserve">Describir la construcción de </w:t>
            </w:r>
            <w:proofErr w:type="spellStart"/>
            <w:r w:rsidRPr="00AE78E2">
              <w:rPr>
                <w:rFonts w:ascii="Arial" w:hAnsi="Arial" w:cs="Arial"/>
              </w:rPr>
              <w:t>rigg</w:t>
            </w:r>
            <w:proofErr w:type="spellEnd"/>
            <w:r w:rsidRPr="00AE78E2">
              <w:rPr>
                <w:rFonts w:ascii="Arial" w:hAnsi="Arial" w:cs="Arial"/>
              </w:rPr>
              <w:t xml:space="preserve"> facial y corporal</w:t>
            </w:r>
          </w:p>
          <w:p w:rsidR="00AE78E2" w:rsidRPr="00AE78E2" w:rsidRDefault="00AE78E2" w:rsidP="00AE78E2">
            <w:pPr>
              <w:ind w:left="107"/>
              <w:rPr>
                <w:rFonts w:ascii="Arial" w:hAnsi="Arial" w:cs="Arial"/>
              </w:rPr>
            </w:pPr>
          </w:p>
          <w:p w:rsidR="00AE78E2" w:rsidRPr="00AE78E2" w:rsidRDefault="00AE78E2" w:rsidP="00AE78E2">
            <w:pPr>
              <w:ind w:left="107"/>
              <w:rPr>
                <w:rFonts w:ascii="Arial" w:hAnsi="Arial" w:cs="Arial"/>
              </w:rPr>
            </w:pPr>
            <w:r w:rsidRPr="00AE78E2">
              <w:rPr>
                <w:rFonts w:ascii="Arial" w:hAnsi="Arial" w:cs="Arial"/>
              </w:rPr>
              <w:t xml:space="preserve">Explicar los tipos de construcción de </w:t>
            </w:r>
            <w:proofErr w:type="spellStart"/>
            <w:r w:rsidRPr="00AE78E2">
              <w:rPr>
                <w:rFonts w:ascii="Arial" w:hAnsi="Arial" w:cs="Arial"/>
              </w:rPr>
              <w:t>rigg</w:t>
            </w:r>
            <w:proofErr w:type="spellEnd"/>
            <w:r w:rsidRPr="00AE78E2">
              <w:rPr>
                <w:rFonts w:ascii="Arial" w:hAnsi="Arial" w:cs="Arial"/>
              </w:rPr>
              <w:t xml:space="preserve">: </w:t>
            </w:r>
          </w:p>
          <w:p w:rsidR="00AE78E2" w:rsidRPr="00AE78E2" w:rsidRDefault="00AE78E2" w:rsidP="00AE78E2">
            <w:pPr>
              <w:ind w:left="107"/>
              <w:rPr>
                <w:rFonts w:ascii="Arial" w:hAnsi="Arial" w:cs="Arial"/>
              </w:rPr>
            </w:pPr>
            <w:r w:rsidRPr="00AE78E2">
              <w:rPr>
                <w:rFonts w:ascii="Arial" w:hAnsi="Arial" w:cs="Arial"/>
              </w:rPr>
              <w:t>-</w:t>
            </w:r>
            <w:proofErr w:type="spellStart"/>
            <w:r w:rsidRPr="00AE78E2">
              <w:rPr>
                <w:rFonts w:ascii="Arial" w:hAnsi="Arial" w:cs="Arial"/>
              </w:rPr>
              <w:t>Rigg</w:t>
            </w:r>
            <w:proofErr w:type="spellEnd"/>
            <w:r w:rsidRPr="00AE78E2">
              <w:rPr>
                <w:rFonts w:ascii="Arial" w:hAnsi="Arial" w:cs="Arial"/>
              </w:rPr>
              <w:t xml:space="preserve"> facial por </w:t>
            </w:r>
            <w:proofErr w:type="spellStart"/>
            <w:r w:rsidRPr="00AE78E2">
              <w:rPr>
                <w:rFonts w:ascii="Arial" w:hAnsi="Arial" w:cs="Arial"/>
              </w:rPr>
              <w:t>shapes</w:t>
            </w:r>
            <w:proofErr w:type="spellEnd"/>
          </w:p>
          <w:p w:rsidR="00AE78E2" w:rsidRPr="00AE78E2" w:rsidRDefault="00AE78E2" w:rsidP="00AE78E2">
            <w:pPr>
              <w:ind w:left="107"/>
              <w:rPr>
                <w:rFonts w:ascii="Arial" w:hAnsi="Arial" w:cs="Arial"/>
              </w:rPr>
            </w:pPr>
            <w:r w:rsidRPr="00AE78E2">
              <w:rPr>
                <w:rFonts w:ascii="Arial" w:hAnsi="Arial" w:cs="Arial"/>
              </w:rPr>
              <w:t>-</w:t>
            </w:r>
            <w:proofErr w:type="spellStart"/>
            <w:r w:rsidRPr="00AE78E2">
              <w:rPr>
                <w:rFonts w:ascii="Arial" w:hAnsi="Arial" w:cs="Arial"/>
              </w:rPr>
              <w:t>Rigg</w:t>
            </w:r>
            <w:proofErr w:type="spellEnd"/>
            <w:r w:rsidRPr="00AE78E2">
              <w:rPr>
                <w:rFonts w:ascii="Arial" w:hAnsi="Arial" w:cs="Arial"/>
              </w:rPr>
              <w:t xml:space="preserve"> facial por huesos </w:t>
            </w:r>
          </w:p>
          <w:p w:rsidR="00F96D10" w:rsidRDefault="00AE78E2" w:rsidP="00AE78E2">
            <w:pPr>
              <w:ind w:left="107"/>
            </w:pPr>
            <w:r w:rsidRPr="00AE78E2">
              <w:rPr>
                <w:rFonts w:ascii="Arial" w:hAnsi="Arial" w:cs="Arial"/>
              </w:rPr>
              <w:t>-</w:t>
            </w:r>
            <w:proofErr w:type="spellStart"/>
            <w:r w:rsidRPr="00AE78E2">
              <w:rPr>
                <w:rFonts w:ascii="Arial" w:hAnsi="Arial" w:cs="Arial"/>
              </w:rPr>
              <w:t>Rigg</w:t>
            </w:r>
            <w:proofErr w:type="spellEnd"/>
            <w:r w:rsidRPr="00AE78E2">
              <w:rPr>
                <w:rFonts w:ascii="Arial" w:hAnsi="Arial" w:cs="Arial"/>
              </w:rPr>
              <w:t xml:space="preserve"> facial de híbridos.</w:t>
            </w:r>
          </w:p>
        </w:tc>
        <w:tc>
          <w:tcPr>
            <w:tcW w:w="3119" w:type="dxa"/>
          </w:tcPr>
          <w:p w:rsidR="00F96D10" w:rsidRDefault="00AE78E2">
            <w:pPr>
              <w:rPr>
                <w:rFonts w:ascii="Arial" w:eastAsia="Arial" w:hAnsi="Arial" w:cs="Arial"/>
              </w:rPr>
            </w:pPr>
            <w:r w:rsidRPr="00AE78E2">
              <w:rPr>
                <w:rFonts w:ascii="Arial" w:eastAsia="Arial" w:hAnsi="Arial" w:cs="Arial"/>
              </w:rPr>
              <w:t>Elaborar movimiento de personajes tridimensionales.</w:t>
            </w:r>
          </w:p>
        </w:tc>
        <w:tc>
          <w:tcPr>
            <w:tcW w:w="2103" w:type="dxa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  <w:r>
              <w:rPr>
                <w:rFonts w:ascii="Arial" w:eastAsia="Arial" w:hAnsi="Arial" w:cs="Arial"/>
              </w:rPr>
              <w:br/>
              <w:t>Organizado</w:t>
            </w:r>
            <w:r>
              <w:rPr>
                <w:rFonts w:ascii="Arial" w:eastAsia="Arial" w:hAnsi="Arial" w:cs="Arial"/>
              </w:rPr>
              <w:br/>
              <w:t>Asertivo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Respetuoso</w:t>
            </w:r>
            <w:r>
              <w:rPr>
                <w:rFonts w:ascii="Arial" w:eastAsia="Arial" w:hAnsi="Arial" w:cs="Arial"/>
              </w:rPr>
              <w:br/>
              <w:t>Propositivo</w:t>
            </w:r>
            <w:r>
              <w:rPr>
                <w:rFonts w:ascii="Arial" w:eastAsia="Arial" w:hAnsi="Arial" w:cs="Arial"/>
              </w:rPr>
              <w:br/>
              <w:t>Creativo</w:t>
            </w:r>
          </w:p>
        </w:tc>
      </w:tr>
    </w:tbl>
    <w:p w:rsidR="00F96D10" w:rsidRDefault="00F96D10"/>
    <w:p w:rsidR="008203B0" w:rsidRDefault="00A26C04" w:rsidP="008203B0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 w:rsidR="008203B0">
        <w:rPr>
          <w:rFonts w:ascii="Arial" w:eastAsia="Arial" w:hAnsi="Arial" w:cs="Arial"/>
          <w:b/>
          <w:sz w:val="26"/>
          <w:szCs w:val="26"/>
        </w:rPr>
        <w:lastRenderedPageBreak/>
        <w:t>ANIMACIÓN 3D.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p w:rsidR="00F96D10" w:rsidRDefault="00A26C04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F96D10" w:rsidRDefault="00F96D10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9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F96D10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F96D10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15" w:rsidRPr="00674F15" w:rsidRDefault="00674F15" w:rsidP="00674F15">
            <w:pPr>
              <w:rPr>
                <w:rFonts w:ascii="Arial" w:eastAsia="Arial" w:hAnsi="Arial" w:cs="Arial"/>
              </w:rPr>
            </w:pPr>
            <w:r w:rsidRPr="00674F15">
              <w:rPr>
                <w:rFonts w:ascii="Arial" w:eastAsia="Arial" w:hAnsi="Arial" w:cs="Arial"/>
              </w:rPr>
              <w:t xml:space="preserve">A partir de un caso práctico de </w:t>
            </w:r>
            <w:proofErr w:type="spellStart"/>
            <w:r w:rsidRPr="00674F15">
              <w:rPr>
                <w:rFonts w:ascii="Arial" w:eastAsia="Arial" w:hAnsi="Arial" w:cs="Arial"/>
              </w:rPr>
              <w:t>animacion</w:t>
            </w:r>
            <w:proofErr w:type="spellEnd"/>
            <w:r w:rsidRPr="00674F15">
              <w:rPr>
                <w:rFonts w:ascii="Arial" w:eastAsia="Arial" w:hAnsi="Arial" w:cs="Arial"/>
              </w:rPr>
              <w:t xml:space="preserve"> de </w:t>
            </w:r>
            <w:proofErr w:type="spellStart"/>
            <w:proofErr w:type="gramStart"/>
            <w:r w:rsidRPr="00674F15">
              <w:rPr>
                <w:rFonts w:ascii="Arial" w:eastAsia="Arial" w:hAnsi="Arial" w:cs="Arial"/>
              </w:rPr>
              <w:t>personajes,integra</w:t>
            </w:r>
            <w:proofErr w:type="spellEnd"/>
            <w:proofErr w:type="gramEnd"/>
            <w:r w:rsidRPr="00674F15">
              <w:rPr>
                <w:rFonts w:ascii="Arial" w:eastAsia="Arial" w:hAnsi="Arial" w:cs="Arial"/>
              </w:rPr>
              <w:t xml:space="preserve"> un portafolio digital de evidencias que contenga:</w:t>
            </w:r>
          </w:p>
          <w:p w:rsidR="00674F15" w:rsidRPr="00674F15" w:rsidRDefault="00674F15" w:rsidP="00674F15">
            <w:pPr>
              <w:ind w:left="720"/>
              <w:rPr>
                <w:rFonts w:ascii="Arial" w:eastAsia="Arial" w:hAnsi="Arial" w:cs="Arial"/>
              </w:rPr>
            </w:pPr>
          </w:p>
          <w:p w:rsidR="00674F15" w:rsidRPr="00674F15" w:rsidRDefault="00674F15" w:rsidP="00674F15">
            <w:pPr>
              <w:rPr>
                <w:rFonts w:ascii="Arial" w:eastAsia="Arial" w:hAnsi="Arial" w:cs="Arial"/>
              </w:rPr>
            </w:pPr>
            <w:r w:rsidRPr="00674F15">
              <w:rPr>
                <w:rFonts w:ascii="Arial" w:eastAsia="Arial" w:hAnsi="Arial" w:cs="Arial"/>
              </w:rPr>
              <w:t xml:space="preserve">a) </w:t>
            </w:r>
            <w:proofErr w:type="spellStart"/>
            <w:r w:rsidRPr="00674F15">
              <w:rPr>
                <w:rFonts w:ascii="Arial" w:eastAsia="Arial" w:hAnsi="Arial" w:cs="Arial"/>
              </w:rPr>
              <w:t>Animacion</w:t>
            </w:r>
            <w:proofErr w:type="spellEnd"/>
            <w:r w:rsidRPr="00674F15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74F15">
              <w:rPr>
                <w:rFonts w:ascii="Arial" w:eastAsia="Arial" w:hAnsi="Arial" w:cs="Arial"/>
              </w:rPr>
              <w:t>rig</w:t>
            </w:r>
            <w:proofErr w:type="spellEnd"/>
            <w:r w:rsidRPr="00674F15">
              <w:rPr>
                <w:rFonts w:ascii="Arial" w:eastAsia="Arial" w:hAnsi="Arial" w:cs="Arial"/>
              </w:rPr>
              <w:t xml:space="preserve"> corporal.</w:t>
            </w:r>
          </w:p>
          <w:p w:rsidR="00674F15" w:rsidRPr="00674F15" w:rsidRDefault="00674F15" w:rsidP="00674F15">
            <w:pPr>
              <w:ind w:left="720"/>
              <w:rPr>
                <w:rFonts w:ascii="Arial" w:eastAsia="Arial" w:hAnsi="Arial" w:cs="Arial"/>
              </w:rPr>
            </w:pPr>
          </w:p>
          <w:p w:rsidR="00674F15" w:rsidRPr="00674F15" w:rsidRDefault="00674F15" w:rsidP="00674F15">
            <w:pPr>
              <w:ind w:left="-80"/>
              <w:rPr>
                <w:rFonts w:ascii="Arial" w:eastAsia="Arial" w:hAnsi="Arial" w:cs="Arial"/>
              </w:rPr>
            </w:pPr>
            <w:r w:rsidRPr="00674F15">
              <w:rPr>
                <w:rFonts w:ascii="Arial" w:eastAsia="Arial" w:hAnsi="Arial" w:cs="Arial"/>
              </w:rPr>
              <w:t xml:space="preserve">b) </w:t>
            </w:r>
            <w:proofErr w:type="spellStart"/>
            <w:r w:rsidRPr="00674F15">
              <w:rPr>
                <w:rFonts w:ascii="Arial" w:eastAsia="Arial" w:hAnsi="Arial" w:cs="Arial"/>
              </w:rPr>
              <w:t>Animacion</w:t>
            </w:r>
            <w:proofErr w:type="spellEnd"/>
            <w:r w:rsidRPr="00674F15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674F15">
              <w:rPr>
                <w:rFonts w:ascii="Arial" w:eastAsia="Arial" w:hAnsi="Arial" w:cs="Arial"/>
              </w:rPr>
              <w:t>rig</w:t>
            </w:r>
            <w:proofErr w:type="spellEnd"/>
            <w:r w:rsidRPr="00674F15">
              <w:rPr>
                <w:rFonts w:ascii="Arial" w:eastAsia="Arial" w:hAnsi="Arial" w:cs="Arial"/>
              </w:rPr>
              <w:t xml:space="preserve"> facial.</w:t>
            </w:r>
          </w:p>
          <w:p w:rsidR="00674F15" w:rsidRPr="00674F15" w:rsidRDefault="00674F15" w:rsidP="00674F15">
            <w:pPr>
              <w:ind w:left="720"/>
              <w:rPr>
                <w:rFonts w:ascii="Arial" w:eastAsia="Arial" w:hAnsi="Arial" w:cs="Arial"/>
              </w:rPr>
            </w:pPr>
          </w:p>
          <w:p w:rsidR="00F96D10" w:rsidRDefault="00674F15" w:rsidP="00674F15">
            <w:pPr>
              <w:rPr>
                <w:rFonts w:ascii="Arial" w:eastAsia="Arial" w:hAnsi="Arial" w:cs="Arial"/>
              </w:rPr>
            </w:pPr>
            <w:r w:rsidRPr="00674F15">
              <w:rPr>
                <w:rFonts w:ascii="Arial" w:eastAsia="Arial" w:hAnsi="Arial" w:cs="Arial"/>
              </w:rPr>
              <w:t>c) integración de personajes en un escenario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449" w:rsidRPr="00F46449" w:rsidRDefault="00F46449" w:rsidP="00F46449">
            <w:pPr>
              <w:ind w:left="720" w:hanging="720"/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>1. Comprender los tipos de mecánica corporal</w:t>
            </w:r>
          </w:p>
          <w:p w:rsidR="00F46449" w:rsidRPr="00F46449" w:rsidRDefault="00F46449" w:rsidP="00F46449">
            <w:pPr>
              <w:ind w:left="-9"/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 xml:space="preserve">2. Comprender el </w:t>
            </w:r>
            <w:proofErr w:type="spellStart"/>
            <w:r w:rsidRPr="00F46449">
              <w:rPr>
                <w:rFonts w:ascii="Arial" w:eastAsia="Arial" w:hAnsi="Arial" w:cs="Arial"/>
              </w:rPr>
              <w:t>rig</w:t>
            </w:r>
            <w:proofErr w:type="spellEnd"/>
            <w:r w:rsidRPr="00F46449">
              <w:rPr>
                <w:rFonts w:ascii="Arial" w:eastAsia="Arial" w:hAnsi="Arial" w:cs="Arial"/>
              </w:rPr>
              <w:t xml:space="preserve"> corporal</w:t>
            </w:r>
          </w:p>
          <w:p w:rsidR="00F96D10" w:rsidRDefault="00F46449" w:rsidP="00F46449">
            <w:pPr>
              <w:ind w:left="132" w:hanging="141"/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 xml:space="preserve">3.-Comprender el </w:t>
            </w:r>
            <w:proofErr w:type="spellStart"/>
            <w:r w:rsidRPr="00F46449">
              <w:rPr>
                <w:rFonts w:ascii="Arial" w:eastAsia="Arial" w:hAnsi="Arial" w:cs="Arial"/>
              </w:rPr>
              <w:t>rig</w:t>
            </w:r>
            <w:proofErr w:type="spellEnd"/>
            <w:r w:rsidRPr="00F46449">
              <w:rPr>
                <w:rFonts w:ascii="Arial" w:eastAsia="Arial" w:hAnsi="Arial" w:cs="Arial"/>
              </w:rPr>
              <w:t xml:space="preserve"> facial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449" w:rsidRPr="00F46449" w:rsidRDefault="00F46449" w:rsidP="00F46449">
            <w:pPr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>Caso práctico</w:t>
            </w:r>
          </w:p>
          <w:p w:rsidR="00F96D10" w:rsidRDefault="00F46449" w:rsidP="00F46449">
            <w:pPr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>Rúbrica</w:t>
            </w: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8203B0" w:rsidRDefault="00A26C04" w:rsidP="008203B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</w:p>
    <w:p w:rsidR="00F46449" w:rsidRDefault="00F46449" w:rsidP="00F46449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ANIMACIÓN 3D.</w:t>
      </w:r>
    </w:p>
    <w:p w:rsidR="00F46449" w:rsidRDefault="00F46449" w:rsidP="00F4644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F46449" w:rsidRDefault="00F46449" w:rsidP="00F46449">
      <w:pPr>
        <w:jc w:val="center"/>
        <w:rPr>
          <w:rFonts w:ascii="Arial" w:eastAsia="Arial" w:hAnsi="Arial" w:cs="Arial"/>
        </w:rPr>
      </w:pPr>
    </w:p>
    <w:p w:rsidR="00F46449" w:rsidRDefault="00F46449" w:rsidP="00F4644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F46449" w:rsidRDefault="00F46449" w:rsidP="00F46449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F46449" w:rsidTr="0089229D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F46449" w:rsidTr="0089229D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449" w:rsidRPr="00F46449" w:rsidRDefault="00F46449" w:rsidP="00F46449">
            <w:pPr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>Práctica en laboratorios</w:t>
            </w:r>
          </w:p>
          <w:p w:rsidR="00F46449" w:rsidRPr="00F46449" w:rsidRDefault="00F46449" w:rsidP="00F46449">
            <w:pPr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>Simulación</w:t>
            </w:r>
          </w:p>
          <w:p w:rsidR="00F46449" w:rsidRDefault="00F46449" w:rsidP="00F46449">
            <w:pPr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>Ejercicios prácticos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449" w:rsidRPr="00F46449" w:rsidRDefault="00F46449" w:rsidP="00F46449">
            <w:pPr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 xml:space="preserve">Equipo multimedia </w:t>
            </w:r>
          </w:p>
          <w:p w:rsidR="00F46449" w:rsidRPr="00F46449" w:rsidRDefault="00F46449" w:rsidP="00F46449">
            <w:pPr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>software especializado en animación tridimensional</w:t>
            </w:r>
          </w:p>
          <w:p w:rsidR="00F46449" w:rsidRPr="00F46449" w:rsidRDefault="00F46449" w:rsidP="00F46449">
            <w:pPr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>Internet</w:t>
            </w:r>
          </w:p>
          <w:p w:rsidR="00F46449" w:rsidRDefault="00F46449" w:rsidP="00F46449">
            <w:pPr>
              <w:rPr>
                <w:rFonts w:ascii="Arial" w:eastAsia="Arial" w:hAnsi="Arial" w:cs="Arial"/>
              </w:rPr>
            </w:pPr>
            <w:r w:rsidRPr="00F46449">
              <w:rPr>
                <w:rFonts w:ascii="Arial" w:eastAsia="Arial" w:hAnsi="Arial" w:cs="Arial"/>
              </w:rPr>
              <w:t>Pizarrón</w:t>
            </w:r>
          </w:p>
        </w:tc>
      </w:tr>
    </w:tbl>
    <w:p w:rsidR="00F46449" w:rsidRDefault="00F46449" w:rsidP="00F46449">
      <w:pPr>
        <w:jc w:val="center"/>
        <w:rPr>
          <w:rFonts w:ascii="Arial" w:eastAsia="Arial" w:hAnsi="Arial" w:cs="Arial"/>
        </w:rPr>
      </w:pPr>
    </w:p>
    <w:p w:rsidR="00F46449" w:rsidRDefault="00F46449" w:rsidP="00F4644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F46449" w:rsidRDefault="00F46449" w:rsidP="00F46449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F46449" w:rsidTr="0089229D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F46449" w:rsidTr="0089229D">
        <w:trPr>
          <w:trHeight w:val="720"/>
        </w:trPr>
        <w:tc>
          <w:tcPr>
            <w:tcW w:w="3318" w:type="dxa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F46449" w:rsidRDefault="00F46449" w:rsidP="0089229D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F46449" w:rsidRDefault="00F46449" w:rsidP="00F46449">
      <w:pPr>
        <w:jc w:val="center"/>
        <w:rPr>
          <w:rFonts w:ascii="Arial" w:eastAsia="Arial" w:hAnsi="Arial" w:cs="Arial"/>
        </w:rPr>
      </w:pPr>
    </w:p>
    <w:p w:rsidR="008203B0" w:rsidRDefault="00F46449" w:rsidP="00F4644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 w:rsidR="00A26C04">
        <w:rPr>
          <w:rFonts w:ascii="Arial" w:eastAsia="Arial" w:hAnsi="Arial" w:cs="Arial"/>
          <w:b/>
          <w:color w:val="000000"/>
        </w:rPr>
        <w:lastRenderedPageBreak/>
        <w:t xml:space="preserve"> </w:t>
      </w:r>
    </w:p>
    <w:p w:rsidR="00F46449" w:rsidRDefault="00F46449" w:rsidP="008203B0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F46449" w:rsidRDefault="00F46449" w:rsidP="008203B0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8203B0" w:rsidRDefault="008203B0" w:rsidP="008203B0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ANIMACIÓN 3D.</w:t>
      </w:r>
    </w:p>
    <w:p w:rsidR="00F96D10" w:rsidRDefault="00F96D10"/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tbl>
      <w:tblPr>
        <w:tblStyle w:val="af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F96D10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F96D10">
        <w:trPr>
          <w:trHeight w:val="316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10" w:rsidRDefault="00A26C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Construir estructuras e interfaces de las aplicaciones digitales interactivas considerando las reglas de usabilidad y navegabilidad, técnicas y metodología de diseño y maquetación, técnicas de guiones para determinar los elementos de comunicación (gráficos, marcadores), herramientas de hardware y software especializado, considerando los requisitos del cliente y normatividad aplicable para generar la identidad visual del producto o servicio.</w:t>
            </w:r>
          </w:p>
          <w:p w:rsidR="00F96D10" w:rsidRDefault="00A26C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prototipos de diseño de sitio Web integrando lo siguiente: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Componentes de diseño (Imágenes o logo corporativo, galerías, calendarios, redes sociales, colores, banners, paletas de colores).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Componentes de control (menús, combos, carrito de compras).</w:t>
            </w:r>
          </w:p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 propuesta de maquetación que contenga: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proofErr w:type="spellStart"/>
            <w:r>
              <w:rPr>
                <w:rFonts w:ascii="Arial" w:eastAsia="Arial" w:hAnsi="Arial" w:cs="Arial"/>
              </w:rPr>
              <w:t>Storyboard</w:t>
            </w:r>
            <w:proofErr w:type="spellEnd"/>
            <w:r>
              <w:rPr>
                <w:rFonts w:ascii="Arial" w:eastAsia="Arial" w:hAnsi="Arial" w:cs="Arial"/>
              </w:rPr>
              <w:t xml:space="preserve"> literario.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proofErr w:type="spellStart"/>
            <w:r>
              <w:rPr>
                <w:rFonts w:ascii="Arial" w:eastAsia="Arial" w:hAnsi="Arial" w:cs="Arial"/>
              </w:rPr>
              <w:t>Storyboard</w:t>
            </w:r>
            <w:proofErr w:type="spellEnd"/>
            <w:r>
              <w:rPr>
                <w:rFonts w:ascii="Arial" w:eastAsia="Arial" w:hAnsi="Arial" w:cs="Arial"/>
              </w:rPr>
              <w:t xml:space="preserve"> técnico.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Validación de marcadores para RA.</w:t>
            </w:r>
          </w:p>
          <w:p w:rsidR="00F96D10" w:rsidRDefault="00A26C04">
            <w:pPr>
              <w:numPr>
                <w:ilvl w:val="0"/>
                <w:numId w:val="13"/>
              </w:numPr>
            </w:pPr>
            <w:r>
              <w:rPr>
                <w:rFonts w:ascii="Arial" w:eastAsia="Arial" w:hAnsi="Arial" w:cs="Arial"/>
              </w:rPr>
              <w:t>Validación de escenarios para RV</w:t>
            </w:r>
          </w:p>
        </w:tc>
      </w:tr>
      <w:tr w:rsidR="00F96D10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10" w:rsidRDefault="00A26C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Diseñar los elementos gráficos bidimensionales 2D y tridimensionales 3D. mediante técnicas de modelado bidimensional y tridimensional, de diseño y software especializado, considerando los requerimientos del guion para obtener contenido de comunicación gráfica.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reporte electrónico que integre:</w:t>
            </w:r>
          </w:p>
          <w:p w:rsidR="00F96D10" w:rsidRDefault="00A26C04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elementos gráficos bidimensionales y tridimensionales: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Modelado digital (escenarios, texturas, personajes y objetos).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proofErr w:type="spellStart"/>
            <w:r>
              <w:rPr>
                <w:rFonts w:ascii="Arial" w:eastAsia="Arial" w:hAnsi="Arial" w:cs="Arial"/>
              </w:rPr>
              <w:t>Vectorización</w:t>
            </w:r>
            <w:proofErr w:type="spellEnd"/>
            <w:r>
              <w:rPr>
                <w:rFonts w:ascii="Arial" w:eastAsia="Arial" w:hAnsi="Arial" w:cs="Arial"/>
              </w:rPr>
              <w:t xml:space="preserve"> y vértices.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Videos.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Audios.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Animación 2D y 3D.</w:t>
            </w:r>
          </w:p>
          <w:p w:rsidR="00F96D10" w:rsidRDefault="00A26C04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Justificación de la Estrategias de mercadotecnia digital: 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Definición del concepto de diseño.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Medios de salida(web, móvil, medio audiovisual)</w:t>
            </w:r>
          </w:p>
        </w:tc>
      </w:tr>
      <w:tr w:rsidR="00F96D10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10" w:rsidRDefault="00A26C0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Estructurar los contenidos multidimensionales mediante software especializado de integración de elementos gráficos para obtener productos multimedia y virtuales.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D10" w:rsidRDefault="00A26C0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propuesta de la aplicación multidimensional que integre:</w:t>
            </w:r>
          </w:p>
          <w:p w:rsidR="00F96D10" w:rsidRDefault="00A26C04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Elementos de comunicación gráfica.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 xml:space="preserve">Mensaje deseado para </w:t>
            </w:r>
            <w:proofErr w:type="spellStart"/>
            <w:r>
              <w:rPr>
                <w:rFonts w:ascii="Arial" w:eastAsia="Arial" w:hAnsi="Arial" w:cs="Arial"/>
              </w:rPr>
              <w:t>transmir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Diseño medio comunicativo.</w:t>
            </w:r>
          </w:p>
          <w:p w:rsidR="00F96D10" w:rsidRDefault="00A26C04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Elementos gráficos: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Bidimensionales 2D.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Tridimensionales 3D.</w:t>
            </w:r>
          </w:p>
          <w:p w:rsidR="00F96D10" w:rsidRDefault="00A26C04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Secuencias y marcadores.</w:t>
            </w:r>
          </w:p>
          <w:p w:rsidR="00F96D10" w:rsidRDefault="00A26C04">
            <w:pPr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Archivo digital - ejecutable.</w:t>
            </w:r>
          </w:p>
        </w:tc>
      </w:tr>
    </w:tbl>
    <w:p w:rsidR="00F96D10" w:rsidRDefault="00F96D10">
      <w:pPr>
        <w:jc w:val="center"/>
        <w:rPr>
          <w:rFonts w:ascii="Arial" w:eastAsia="Arial" w:hAnsi="Arial" w:cs="Arial"/>
        </w:rPr>
      </w:pPr>
    </w:p>
    <w:p w:rsidR="002A50BF" w:rsidRDefault="00A26C04" w:rsidP="002A50BF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 w:rsidR="002A50BF">
        <w:rPr>
          <w:rFonts w:ascii="Arial" w:eastAsia="Arial" w:hAnsi="Arial" w:cs="Arial"/>
          <w:b/>
          <w:sz w:val="26"/>
          <w:szCs w:val="26"/>
        </w:rPr>
        <w:lastRenderedPageBreak/>
        <w:t>ANIMACIÓN 3D.</w:t>
      </w:r>
    </w:p>
    <w:p w:rsidR="00F96D10" w:rsidRDefault="00F96D1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F96D10" w:rsidRDefault="00F96D10">
      <w:pPr>
        <w:jc w:val="center"/>
        <w:rPr>
          <w:rFonts w:ascii="Arial" w:eastAsia="Arial" w:hAnsi="Arial" w:cs="Arial"/>
          <w:sz w:val="26"/>
          <w:szCs w:val="26"/>
        </w:rPr>
      </w:pPr>
    </w:p>
    <w:p w:rsidR="00F96D10" w:rsidRDefault="00A26C0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F96D10" w:rsidRDefault="00F96D10">
      <w:pPr>
        <w:jc w:val="center"/>
        <w:rPr>
          <w:rFonts w:ascii="Arial" w:eastAsia="Arial" w:hAnsi="Arial" w:cs="Arial"/>
        </w:rPr>
      </w:pPr>
    </w:p>
    <w:tbl>
      <w:tblPr>
        <w:tblStyle w:val="af0"/>
        <w:tblW w:w="10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38"/>
        <w:gridCol w:w="2581"/>
        <w:gridCol w:w="1201"/>
        <w:gridCol w:w="1067"/>
        <w:gridCol w:w="1910"/>
      </w:tblGrid>
      <w:tr w:rsidR="00F96D10">
        <w:trPr>
          <w:trHeight w:val="540"/>
        </w:trPr>
        <w:tc>
          <w:tcPr>
            <w:tcW w:w="1560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2038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581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F96D10" w:rsidRDefault="00A26C0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F96D10">
        <w:trPr>
          <w:trHeight w:val="1260"/>
        </w:trPr>
        <w:tc>
          <w:tcPr>
            <w:tcW w:w="1560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Ratner</w:t>
            </w:r>
            <w:proofErr w:type="spellEnd"/>
          </w:p>
        </w:tc>
        <w:tc>
          <w:tcPr>
            <w:tcW w:w="2038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2012</w:t>
            </w:r>
          </w:p>
        </w:tc>
        <w:tc>
          <w:tcPr>
            <w:tcW w:w="2581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Modelado humano 3d y animaci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ón</w:t>
            </w:r>
          </w:p>
        </w:tc>
        <w:tc>
          <w:tcPr>
            <w:tcW w:w="1201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Madrid</w:t>
            </w:r>
          </w:p>
        </w:tc>
        <w:tc>
          <w:tcPr>
            <w:tcW w:w="1067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España</w:t>
            </w:r>
          </w:p>
        </w:tc>
        <w:tc>
          <w:tcPr>
            <w:tcW w:w="1910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ANAYA</w:t>
            </w:r>
          </w:p>
        </w:tc>
      </w:tr>
      <w:tr w:rsidR="00F96D10">
        <w:trPr>
          <w:trHeight w:val="1260"/>
        </w:trPr>
        <w:tc>
          <w:tcPr>
            <w:tcW w:w="1560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Paul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Nass</w:t>
            </w:r>
            <w:proofErr w:type="spellEnd"/>
          </w:p>
        </w:tc>
        <w:tc>
          <w:tcPr>
            <w:tcW w:w="2038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2013</w:t>
            </w:r>
          </w:p>
        </w:tc>
        <w:tc>
          <w:tcPr>
            <w:tcW w:w="2581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Autodesk Maya Essentials</w:t>
            </w:r>
          </w:p>
        </w:tc>
        <w:tc>
          <w:tcPr>
            <w:tcW w:w="1201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California</w:t>
            </w:r>
          </w:p>
        </w:tc>
        <w:tc>
          <w:tcPr>
            <w:tcW w:w="1067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E.U.A</w:t>
            </w:r>
          </w:p>
        </w:tc>
        <w:tc>
          <w:tcPr>
            <w:tcW w:w="1910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SYBEX</w:t>
            </w:r>
          </w:p>
        </w:tc>
      </w:tr>
      <w:tr w:rsidR="00F96D10">
        <w:trPr>
          <w:trHeight w:val="1260"/>
        </w:trPr>
        <w:tc>
          <w:tcPr>
            <w:tcW w:w="1560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Todd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Palamar</w:t>
            </w:r>
            <w:proofErr w:type="spellEnd"/>
          </w:p>
        </w:tc>
        <w:tc>
          <w:tcPr>
            <w:tcW w:w="2038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2581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Mastering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 xml:space="preserve"> Autodesk Maya</w:t>
            </w:r>
          </w:p>
        </w:tc>
        <w:tc>
          <w:tcPr>
            <w:tcW w:w="1201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California</w:t>
            </w:r>
            <w:bookmarkStart w:id="0" w:name="_GoBack"/>
            <w:bookmarkEnd w:id="0"/>
          </w:p>
        </w:tc>
        <w:tc>
          <w:tcPr>
            <w:tcW w:w="1067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E.U.A</w:t>
            </w:r>
          </w:p>
        </w:tc>
        <w:tc>
          <w:tcPr>
            <w:tcW w:w="1910" w:type="dxa"/>
            <w:vAlign w:val="center"/>
          </w:tcPr>
          <w:p w:rsidR="00F96D10" w:rsidRDefault="00316BB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SYBEX</w:t>
            </w:r>
          </w:p>
        </w:tc>
      </w:tr>
      <w:tr w:rsidR="00F96D10">
        <w:trPr>
          <w:trHeight w:val="1260"/>
        </w:trPr>
        <w:tc>
          <w:tcPr>
            <w:tcW w:w="1560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6D10">
        <w:trPr>
          <w:trHeight w:val="1260"/>
        </w:trPr>
        <w:tc>
          <w:tcPr>
            <w:tcW w:w="1560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6D10">
        <w:trPr>
          <w:trHeight w:val="1260"/>
        </w:trPr>
        <w:tc>
          <w:tcPr>
            <w:tcW w:w="1560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6D10">
        <w:trPr>
          <w:trHeight w:val="1260"/>
        </w:trPr>
        <w:tc>
          <w:tcPr>
            <w:tcW w:w="1560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96D10">
        <w:trPr>
          <w:trHeight w:val="1260"/>
        </w:trPr>
        <w:tc>
          <w:tcPr>
            <w:tcW w:w="1560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F96D10" w:rsidRDefault="00F96D1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F96D10" w:rsidRDefault="00F96D10" w:rsidP="002A50BF">
      <w:pPr>
        <w:jc w:val="center"/>
        <w:rPr>
          <w:rFonts w:ascii="Arial" w:eastAsia="Arial" w:hAnsi="Arial" w:cs="Arial"/>
        </w:rPr>
      </w:pPr>
    </w:p>
    <w:sectPr w:rsidR="00F96D10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79" w:rsidRDefault="00FB3579">
      <w:r>
        <w:separator/>
      </w:r>
    </w:p>
  </w:endnote>
  <w:endnote w:type="continuationSeparator" w:id="0">
    <w:p w:rsidR="00FB3579" w:rsidRDefault="00F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10" w:rsidRDefault="00F96D10"/>
  <w:tbl>
    <w:tblPr>
      <w:tblStyle w:val="af1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F96D10">
      <w:tc>
        <w:tcPr>
          <w:tcW w:w="1203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Comité técnico académico de diseño curricular del subsistema de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CGUTyP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de la familia de carreras de Tecnologías de la Información.</w:t>
          </w:r>
        </w:p>
      </w:tc>
      <w:tc>
        <w:tcPr>
          <w:tcW w:w="1984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96D10">
      <w:trPr>
        <w:trHeight w:val="280"/>
      </w:trPr>
      <w:tc>
        <w:tcPr>
          <w:tcW w:w="1203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F96D10" w:rsidRDefault="00A26C04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F96D10" w:rsidRDefault="00F96D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F96D10" w:rsidRDefault="00A26C04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:rsidR="00F96D10" w:rsidRDefault="00F96D10">
    <w:pPr>
      <w:jc w:val="right"/>
      <w:rPr>
        <w:rFonts w:ascii="Arial" w:eastAsia="Arial" w:hAnsi="Arial" w:cs="Arial"/>
        <w:sz w:val="14"/>
        <w:szCs w:val="14"/>
      </w:rPr>
    </w:pPr>
  </w:p>
  <w:p w:rsidR="00F96D10" w:rsidRDefault="00F96D10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79" w:rsidRDefault="00FB3579">
      <w:r>
        <w:separator/>
      </w:r>
    </w:p>
  </w:footnote>
  <w:footnote w:type="continuationSeparator" w:id="0">
    <w:p w:rsidR="00FB3579" w:rsidRDefault="00FB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BD5"/>
    <w:multiLevelType w:val="multilevel"/>
    <w:tmpl w:val="796471F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D956CE"/>
    <w:multiLevelType w:val="multilevel"/>
    <w:tmpl w:val="BE2045A2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2" w15:restartNumberingAfterBreak="0">
    <w:nsid w:val="1DE74BA8"/>
    <w:multiLevelType w:val="multilevel"/>
    <w:tmpl w:val="4B1A95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E40A55"/>
    <w:multiLevelType w:val="multilevel"/>
    <w:tmpl w:val="33721D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EA41022"/>
    <w:multiLevelType w:val="multilevel"/>
    <w:tmpl w:val="2FFAF1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7F5A4C"/>
    <w:multiLevelType w:val="multilevel"/>
    <w:tmpl w:val="99667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D791543"/>
    <w:multiLevelType w:val="multilevel"/>
    <w:tmpl w:val="CE763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3F23F36"/>
    <w:multiLevelType w:val="multilevel"/>
    <w:tmpl w:val="59F6B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DF70F4A"/>
    <w:multiLevelType w:val="multilevel"/>
    <w:tmpl w:val="9286AB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9192887"/>
    <w:multiLevelType w:val="multilevel"/>
    <w:tmpl w:val="E414706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CAA1369"/>
    <w:multiLevelType w:val="multilevel"/>
    <w:tmpl w:val="9200AC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4A540D5"/>
    <w:multiLevelType w:val="multilevel"/>
    <w:tmpl w:val="DA86C6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5A46811"/>
    <w:multiLevelType w:val="multilevel"/>
    <w:tmpl w:val="1F9E40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6F1514D"/>
    <w:multiLevelType w:val="multilevel"/>
    <w:tmpl w:val="8ED4D8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10"/>
    <w:rsid w:val="001765A1"/>
    <w:rsid w:val="00277A57"/>
    <w:rsid w:val="002800EF"/>
    <w:rsid w:val="00284610"/>
    <w:rsid w:val="002A50BF"/>
    <w:rsid w:val="002C10B0"/>
    <w:rsid w:val="00316BBD"/>
    <w:rsid w:val="00674F15"/>
    <w:rsid w:val="00760E0D"/>
    <w:rsid w:val="008203B0"/>
    <w:rsid w:val="00820668"/>
    <w:rsid w:val="009651E3"/>
    <w:rsid w:val="00A26C04"/>
    <w:rsid w:val="00AE78E2"/>
    <w:rsid w:val="00B310A2"/>
    <w:rsid w:val="00B570E7"/>
    <w:rsid w:val="00C526DF"/>
    <w:rsid w:val="00C839B7"/>
    <w:rsid w:val="00F00EF7"/>
    <w:rsid w:val="00F46449"/>
    <w:rsid w:val="00F50F59"/>
    <w:rsid w:val="00F96D10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516B"/>
  <w15:docId w15:val="{CAA63D71-3AFB-4C5C-B2B0-C58F5B8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Elida</cp:lastModifiedBy>
  <cp:revision>3</cp:revision>
  <dcterms:created xsi:type="dcterms:W3CDTF">2018-11-26T21:41:00Z</dcterms:created>
  <dcterms:modified xsi:type="dcterms:W3CDTF">2018-11-26T22:17:00Z</dcterms:modified>
</cp:coreProperties>
</file>